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01" w:rsidRPr="00223CC4" w:rsidRDefault="0090668E" w:rsidP="00626C08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01" w:rsidRPr="00223CC4" w:rsidRDefault="00F5112D" w:rsidP="00912A01">
      <w:pPr>
        <w:pStyle w:val="a4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ІВАНО-ФРАНКІВСЬКА ОБЛАСНА ПРОКУРАТУРА</w:t>
      </w:r>
    </w:p>
    <w:p w:rsidR="00912A01" w:rsidRPr="0093630B" w:rsidRDefault="00912A01" w:rsidP="00912A01">
      <w:pPr>
        <w:pStyle w:val="1"/>
        <w:ind w:left="2880" w:firstLine="0"/>
        <w:rPr>
          <w:sz w:val="18"/>
        </w:rPr>
      </w:pPr>
    </w:p>
    <w:p w:rsidR="00912A01" w:rsidRDefault="00912A01" w:rsidP="002B14C2">
      <w:pPr>
        <w:pStyle w:val="1"/>
        <w:ind w:left="0" w:firstLine="0"/>
        <w:jc w:val="center"/>
      </w:pPr>
      <w:r>
        <w:t>Н А К А З</w:t>
      </w:r>
    </w:p>
    <w:p w:rsidR="00F3598D" w:rsidRPr="00F3598D" w:rsidRDefault="00F3598D" w:rsidP="00F3598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015"/>
        <w:gridCol w:w="3196"/>
      </w:tblGrid>
      <w:tr w:rsidR="00F3598D" w:rsidTr="00151FFE">
        <w:tc>
          <w:tcPr>
            <w:tcW w:w="3427" w:type="dxa"/>
          </w:tcPr>
          <w:p w:rsidR="00F3598D" w:rsidRDefault="00B66E0C" w:rsidP="00B66E0C">
            <w:r>
              <w:rPr>
                <w:b/>
                <w:szCs w:val="28"/>
              </w:rPr>
              <w:t>17</w:t>
            </w:r>
            <w:r w:rsidR="0030704F">
              <w:rPr>
                <w:b/>
                <w:szCs w:val="28"/>
              </w:rPr>
              <w:t xml:space="preserve"> </w:t>
            </w:r>
            <w:r w:rsidR="00F046CA">
              <w:rPr>
                <w:b/>
                <w:szCs w:val="28"/>
              </w:rPr>
              <w:t>квітня</w:t>
            </w:r>
            <w:r w:rsidR="00B15FB9">
              <w:rPr>
                <w:b/>
                <w:szCs w:val="28"/>
              </w:rPr>
              <w:t xml:space="preserve"> </w:t>
            </w:r>
            <w:r w:rsidR="00656B45">
              <w:rPr>
                <w:b/>
                <w:szCs w:val="28"/>
              </w:rPr>
              <w:t>202</w:t>
            </w:r>
            <w:r w:rsidR="00F046CA">
              <w:rPr>
                <w:b/>
                <w:szCs w:val="28"/>
              </w:rPr>
              <w:t>4</w:t>
            </w:r>
            <w:r w:rsidR="00F3598D" w:rsidRPr="009D2EDF">
              <w:rPr>
                <w:b/>
                <w:szCs w:val="28"/>
              </w:rPr>
              <w:t xml:space="preserve"> року</w:t>
            </w:r>
          </w:p>
        </w:tc>
        <w:tc>
          <w:tcPr>
            <w:tcW w:w="3015" w:type="dxa"/>
          </w:tcPr>
          <w:p w:rsidR="00F3598D" w:rsidRDefault="00063AED" w:rsidP="008A5658">
            <w:r>
              <w:rPr>
                <w:b/>
                <w:szCs w:val="28"/>
              </w:rPr>
              <w:t xml:space="preserve">м. </w:t>
            </w:r>
            <w:r w:rsidR="00F5112D">
              <w:rPr>
                <w:b/>
                <w:szCs w:val="28"/>
              </w:rPr>
              <w:t>Івано-Франківськ</w:t>
            </w:r>
          </w:p>
        </w:tc>
        <w:tc>
          <w:tcPr>
            <w:tcW w:w="3196" w:type="dxa"/>
          </w:tcPr>
          <w:p w:rsidR="00F3598D" w:rsidRPr="00F3598D" w:rsidRDefault="00B66E0C" w:rsidP="00B66E0C">
            <w:pPr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="00F3598D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43</w:t>
            </w:r>
          </w:p>
        </w:tc>
      </w:tr>
    </w:tbl>
    <w:p w:rsidR="00F3598D" w:rsidRDefault="00F3598D" w:rsidP="00F3598D"/>
    <w:p w:rsidR="00514EAE" w:rsidRDefault="00514EAE" w:rsidP="00F3598D"/>
    <w:p w:rsidR="008A4BFF" w:rsidRDefault="00B15FB9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Про внесення змін до </w:t>
      </w:r>
      <w:r w:rsidR="008A4BFF">
        <w:rPr>
          <w:b/>
          <w:bCs/>
          <w:szCs w:val="28"/>
        </w:rPr>
        <w:t xml:space="preserve">Положення </w:t>
      </w:r>
    </w:p>
    <w:p w:rsidR="00514EAE" w:rsidRDefault="008A4BFF" w:rsidP="00514EAE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 xml:space="preserve">про відділ </w:t>
      </w:r>
      <w:r w:rsidR="00514EAE" w:rsidRPr="00514EAE">
        <w:rPr>
          <w:b/>
          <w:bCs/>
          <w:szCs w:val="28"/>
        </w:rPr>
        <w:t>нагляду за додержанням законів</w:t>
      </w:r>
    </w:p>
    <w:p w:rsidR="00514EAE" w:rsidRDefault="00514EAE" w:rsidP="00514EAE">
      <w:pPr>
        <w:jc w:val="both"/>
        <w:rPr>
          <w:b/>
          <w:bCs/>
          <w:szCs w:val="28"/>
        </w:rPr>
      </w:pPr>
      <w:r w:rsidRPr="00514EAE">
        <w:rPr>
          <w:b/>
          <w:bCs/>
          <w:szCs w:val="28"/>
        </w:rPr>
        <w:t>регіональним органом безпеки</w:t>
      </w:r>
      <w:r>
        <w:rPr>
          <w:b/>
          <w:bCs/>
          <w:szCs w:val="28"/>
        </w:rPr>
        <w:t xml:space="preserve"> Івано-Франківської</w:t>
      </w:r>
    </w:p>
    <w:p w:rsidR="008A4BFF" w:rsidRDefault="00514EAE" w:rsidP="00514EA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обласної прокуратури</w:t>
      </w:r>
      <w:r w:rsidR="008A4BFF">
        <w:rPr>
          <w:b/>
          <w:bCs/>
          <w:szCs w:val="28"/>
        </w:rPr>
        <w:t xml:space="preserve">, </w:t>
      </w:r>
      <w:r w:rsidR="008A4BFF" w:rsidRPr="008A4BFF">
        <w:rPr>
          <w:b/>
          <w:bCs/>
          <w:szCs w:val="28"/>
        </w:rPr>
        <w:t xml:space="preserve">затвердженого наказом </w:t>
      </w:r>
    </w:p>
    <w:p w:rsidR="008A4BFF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керівника Івано-Франківської обласної </w:t>
      </w:r>
    </w:p>
    <w:p w:rsidR="00B15FB9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прокуратури</w:t>
      </w:r>
      <w:r w:rsidRPr="008A4BF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від 0</w:t>
      </w:r>
      <w:r w:rsidR="00581A4D">
        <w:rPr>
          <w:b/>
          <w:bCs/>
          <w:szCs w:val="28"/>
        </w:rPr>
        <w:t>3.01</w:t>
      </w:r>
      <w:r w:rsidR="00F31AF3">
        <w:rPr>
          <w:b/>
          <w:bCs/>
          <w:szCs w:val="28"/>
        </w:rPr>
        <w:t>.</w:t>
      </w:r>
      <w:r>
        <w:rPr>
          <w:b/>
          <w:bCs/>
          <w:szCs w:val="28"/>
        </w:rPr>
        <w:t>202</w:t>
      </w:r>
      <w:r w:rsidR="00581A4D">
        <w:rPr>
          <w:b/>
          <w:bCs/>
          <w:szCs w:val="28"/>
        </w:rPr>
        <w:t>3</w:t>
      </w:r>
      <w:r w:rsidR="00F31AF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№ </w:t>
      </w:r>
      <w:r w:rsidR="00581A4D">
        <w:rPr>
          <w:b/>
          <w:bCs/>
          <w:szCs w:val="28"/>
        </w:rPr>
        <w:t>1</w:t>
      </w:r>
    </w:p>
    <w:p w:rsidR="00B15FB9" w:rsidRDefault="00B15FB9" w:rsidP="00B15FB9">
      <w:pPr>
        <w:jc w:val="both"/>
        <w:rPr>
          <w:b/>
          <w:bCs/>
          <w:szCs w:val="28"/>
        </w:rPr>
      </w:pPr>
    </w:p>
    <w:p w:rsidR="00B15FB9" w:rsidRDefault="00063AED" w:rsidP="00063AED">
      <w:pPr>
        <w:spacing w:before="240"/>
        <w:ind w:firstLine="720"/>
        <w:jc w:val="both"/>
        <w:rPr>
          <w:szCs w:val="28"/>
        </w:rPr>
      </w:pPr>
      <w:r w:rsidRPr="00063AED">
        <w:rPr>
          <w:bCs/>
          <w:szCs w:val="28"/>
        </w:rPr>
        <w:t xml:space="preserve">З метою забезпечення належної організації роботи, керуючись </w:t>
      </w:r>
      <w:r>
        <w:rPr>
          <w:bCs/>
          <w:szCs w:val="28"/>
        </w:rPr>
        <w:br/>
      </w:r>
      <w:r w:rsidRPr="00063AED">
        <w:rPr>
          <w:bCs/>
          <w:szCs w:val="28"/>
        </w:rPr>
        <w:t>статтею 11 Закону України «Про прокуратуру»,</w:t>
      </w:r>
    </w:p>
    <w:p w:rsidR="00B15FB9" w:rsidRDefault="00B15FB9" w:rsidP="00072F32">
      <w:pPr>
        <w:ind w:firstLine="720"/>
        <w:jc w:val="both"/>
        <w:rPr>
          <w:szCs w:val="28"/>
        </w:rPr>
      </w:pPr>
    </w:p>
    <w:p w:rsidR="00B15FB9" w:rsidRDefault="00B15FB9" w:rsidP="000B1EDC">
      <w:pPr>
        <w:jc w:val="both"/>
        <w:rPr>
          <w:b/>
          <w:szCs w:val="28"/>
        </w:rPr>
      </w:pPr>
      <w:r w:rsidRPr="006F6010">
        <w:rPr>
          <w:b/>
          <w:szCs w:val="28"/>
        </w:rPr>
        <w:t>Н А К А З У Ю</w:t>
      </w:r>
      <w:r w:rsidR="003F3B6B">
        <w:rPr>
          <w:b/>
          <w:szCs w:val="28"/>
        </w:rPr>
        <w:t xml:space="preserve"> </w:t>
      </w:r>
      <w:r w:rsidRPr="006F6010">
        <w:rPr>
          <w:b/>
          <w:szCs w:val="28"/>
        </w:rPr>
        <w:t>:</w:t>
      </w:r>
    </w:p>
    <w:p w:rsidR="00B15FB9" w:rsidRDefault="00B15FB9" w:rsidP="00072F32">
      <w:pPr>
        <w:jc w:val="both"/>
        <w:rPr>
          <w:b/>
          <w:szCs w:val="28"/>
        </w:rPr>
      </w:pPr>
    </w:p>
    <w:p w:rsidR="00581A4D" w:rsidRDefault="00B15FB9" w:rsidP="008A5658">
      <w:pPr>
        <w:tabs>
          <w:tab w:val="left" w:pos="1418"/>
        </w:tabs>
        <w:ind w:firstLine="709"/>
        <w:jc w:val="both"/>
        <w:rPr>
          <w:szCs w:val="28"/>
        </w:rPr>
      </w:pPr>
      <w:r w:rsidRPr="006F6010">
        <w:rPr>
          <w:b/>
          <w:szCs w:val="28"/>
        </w:rPr>
        <w:t>1.</w:t>
      </w:r>
      <w:r>
        <w:rPr>
          <w:szCs w:val="28"/>
        </w:rPr>
        <w:tab/>
        <w:t xml:space="preserve">Внести зміни </w:t>
      </w:r>
      <w:r w:rsidR="008A4BFF" w:rsidRPr="008A4BFF">
        <w:rPr>
          <w:szCs w:val="28"/>
        </w:rPr>
        <w:t xml:space="preserve">до Положення про відділ </w:t>
      </w:r>
      <w:r w:rsidR="00581A4D" w:rsidRPr="00581A4D">
        <w:rPr>
          <w:szCs w:val="28"/>
        </w:rPr>
        <w:t>нагляду за додержанням законів</w:t>
      </w:r>
      <w:r w:rsidR="00581A4D">
        <w:rPr>
          <w:szCs w:val="28"/>
        </w:rPr>
        <w:t xml:space="preserve"> </w:t>
      </w:r>
      <w:r w:rsidR="00581A4D" w:rsidRPr="00581A4D">
        <w:rPr>
          <w:szCs w:val="28"/>
        </w:rPr>
        <w:t>регіональним органом безпеки Івано-Франківської</w:t>
      </w:r>
      <w:r w:rsidR="00581A4D">
        <w:rPr>
          <w:szCs w:val="28"/>
        </w:rPr>
        <w:t xml:space="preserve"> </w:t>
      </w:r>
      <w:r w:rsidR="00581A4D" w:rsidRPr="00581A4D">
        <w:rPr>
          <w:szCs w:val="28"/>
        </w:rPr>
        <w:t>обласної прокуратури, затвердженого наказом керівника Івано-Франківської обласної прокуратури від 03.01.2023 № 1</w:t>
      </w:r>
      <w:r w:rsidR="00581A4D">
        <w:rPr>
          <w:szCs w:val="28"/>
        </w:rPr>
        <w:t>.</w:t>
      </w:r>
    </w:p>
    <w:p w:rsidR="00213A10" w:rsidRPr="00581A4D" w:rsidRDefault="00B15FB9" w:rsidP="00E60BBB">
      <w:pPr>
        <w:spacing w:before="120" w:after="120"/>
        <w:ind w:firstLine="709"/>
        <w:jc w:val="both"/>
        <w:rPr>
          <w:szCs w:val="28"/>
        </w:rPr>
      </w:pPr>
      <w:r w:rsidRPr="00581A4D">
        <w:rPr>
          <w:b/>
          <w:szCs w:val="28"/>
        </w:rPr>
        <w:t>1.1.</w:t>
      </w:r>
      <w:r w:rsidRPr="00581A4D">
        <w:rPr>
          <w:szCs w:val="28"/>
        </w:rPr>
        <w:tab/>
      </w:r>
      <w:r w:rsidR="00213A10" w:rsidRPr="00581A4D">
        <w:rPr>
          <w:szCs w:val="28"/>
        </w:rPr>
        <w:t xml:space="preserve">В абзаці другому </w:t>
      </w:r>
      <w:r w:rsidR="00213A10" w:rsidRPr="00581A4D">
        <w:rPr>
          <w:b/>
          <w:szCs w:val="28"/>
        </w:rPr>
        <w:t>пункту 2.3</w:t>
      </w:r>
      <w:r w:rsidR="00213A10" w:rsidRPr="00581A4D">
        <w:rPr>
          <w:szCs w:val="28"/>
        </w:rPr>
        <w:t xml:space="preserve"> слово </w:t>
      </w:r>
      <w:r w:rsidR="00286075" w:rsidRPr="00581A4D">
        <w:rPr>
          <w:szCs w:val="28"/>
        </w:rPr>
        <w:t>«підписується» замінити словом «розробляється», а слова «</w:t>
      </w:r>
      <w:r w:rsidR="00286075" w:rsidRPr="00581A4D">
        <w:rPr>
          <w:color w:val="000000"/>
          <w:szCs w:val="28"/>
        </w:rPr>
        <w:t>погоджується начальником відділу кадрової роботи та державної служби» виключити.</w:t>
      </w:r>
    </w:p>
    <w:p w:rsidR="00353115" w:rsidRPr="00353115" w:rsidRDefault="00286075" w:rsidP="008A5658">
      <w:pPr>
        <w:widowControl w:val="0"/>
        <w:tabs>
          <w:tab w:val="left" w:pos="1276"/>
          <w:tab w:val="left" w:pos="1418"/>
        </w:tabs>
        <w:spacing w:before="120" w:after="120"/>
        <w:ind w:firstLine="709"/>
        <w:jc w:val="both"/>
        <w:rPr>
          <w:szCs w:val="28"/>
          <w:highlight w:val="yellow"/>
        </w:rPr>
      </w:pPr>
      <w:r w:rsidRPr="00353115">
        <w:rPr>
          <w:b/>
          <w:szCs w:val="28"/>
        </w:rPr>
        <w:t>1.2.</w:t>
      </w:r>
      <w:r w:rsidRPr="00353115">
        <w:rPr>
          <w:szCs w:val="28"/>
        </w:rPr>
        <w:tab/>
      </w:r>
      <w:r w:rsidR="008A5658">
        <w:rPr>
          <w:szCs w:val="28"/>
        </w:rPr>
        <w:tab/>
      </w:r>
      <w:r w:rsidRPr="00353115">
        <w:rPr>
          <w:szCs w:val="28"/>
        </w:rPr>
        <w:t xml:space="preserve">У </w:t>
      </w:r>
      <w:r w:rsidRPr="00353115">
        <w:rPr>
          <w:b/>
          <w:szCs w:val="28"/>
        </w:rPr>
        <w:t>пункті 3.</w:t>
      </w:r>
      <w:r w:rsidR="00E3282C" w:rsidRPr="00353115">
        <w:rPr>
          <w:b/>
          <w:szCs w:val="28"/>
        </w:rPr>
        <w:t>9</w:t>
      </w:r>
      <w:r w:rsidR="006D7B6B">
        <w:rPr>
          <w:b/>
          <w:szCs w:val="28"/>
        </w:rPr>
        <w:t xml:space="preserve">, </w:t>
      </w:r>
      <w:r w:rsidR="006D7B6B" w:rsidRPr="006D7B6B">
        <w:rPr>
          <w:szCs w:val="28"/>
        </w:rPr>
        <w:t xml:space="preserve">абзаці </w:t>
      </w:r>
      <w:proofErr w:type="spellStart"/>
      <w:r w:rsidR="006D7B6B" w:rsidRPr="006D7B6B">
        <w:rPr>
          <w:szCs w:val="28"/>
        </w:rPr>
        <w:t>дев</w:t>
      </w:r>
      <w:proofErr w:type="spellEnd"/>
      <w:r w:rsidR="006D7B6B" w:rsidRPr="006D7B6B">
        <w:rPr>
          <w:szCs w:val="28"/>
          <w:lang w:val="en-US"/>
        </w:rPr>
        <w:t>’</w:t>
      </w:r>
      <w:proofErr w:type="spellStart"/>
      <w:r w:rsidR="006D7B6B" w:rsidRPr="006D7B6B">
        <w:rPr>
          <w:szCs w:val="28"/>
        </w:rPr>
        <w:t>ятому</w:t>
      </w:r>
      <w:proofErr w:type="spellEnd"/>
      <w:r w:rsidR="006D7B6B">
        <w:rPr>
          <w:b/>
          <w:szCs w:val="28"/>
        </w:rPr>
        <w:t xml:space="preserve"> пункту 4</w:t>
      </w:r>
      <w:r w:rsidR="008D65A0">
        <w:rPr>
          <w:b/>
          <w:szCs w:val="28"/>
        </w:rPr>
        <w:t xml:space="preserve">, </w:t>
      </w:r>
      <w:r w:rsidR="008D65A0" w:rsidRPr="008D65A0">
        <w:rPr>
          <w:szCs w:val="28"/>
        </w:rPr>
        <w:t>абзаці двадцять сьомому</w:t>
      </w:r>
      <w:r w:rsidR="008D65A0">
        <w:rPr>
          <w:b/>
          <w:szCs w:val="28"/>
        </w:rPr>
        <w:t xml:space="preserve"> пункту 5.1</w:t>
      </w:r>
      <w:r w:rsidRPr="00353115">
        <w:rPr>
          <w:szCs w:val="28"/>
        </w:rPr>
        <w:t xml:space="preserve"> слова </w:t>
      </w:r>
      <w:r w:rsidR="00353115">
        <w:rPr>
          <w:szCs w:val="28"/>
        </w:rPr>
        <w:t>«</w:t>
      </w:r>
      <w:r w:rsidR="00353115" w:rsidRPr="00353115">
        <w:rPr>
          <w:szCs w:val="28"/>
        </w:rPr>
        <w:t>(крім оперативно-розшукових справ, нагляд за додержанням законів у яких наказами керівника обласної прокуратури доручено іншим самостійним структурним підрозділам обласної прокуратури)</w:t>
      </w:r>
      <w:r w:rsidR="00353115">
        <w:rPr>
          <w:szCs w:val="28"/>
        </w:rPr>
        <w:t xml:space="preserve">» </w:t>
      </w:r>
      <w:r w:rsidRPr="00353115">
        <w:rPr>
          <w:szCs w:val="28"/>
        </w:rPr>
        <w:t xml:space="preserve">замінити словами </w:t>
      </w:r>
      <w:r w:rsidRPr="0046143E">
        <w:rPr>
          <w:szCs w:val="28"/>
        </w:rPr>
        <w:t>«</w:t>
      </w:r>
      <w:r w:rsidR="00353115" w:rsidRPr="0046143E">
        <w:rPr>
          <w:szCs w:val="28"/>
        </w:rPr>
        <w:t>(у межах компетенції та спеціалізації, визначених наказами Генерального прокурора</w:t>
      </w:r>
      <w:r w:rsidR="0046143E" w:rsidRPr="0046143E">
        <w:rPr>
          <w:szCs w:val="28"/>
        </w:rPr>
        <w:t xml:space="preserve"> та керівника обласної прокуратури</w:t>
      </w:r>
      <w:r w:rsidR="00353115" w:rsidRPr="0046143E">
        <w:rPr>
          <w:szCs w:val="28"/>
        </w:rPr>
        <w:t>)».</w:t>
      </w:r>
    </w:p>
    <w:p w:rsidR="00D4022D" w:rsidRPr="00421FB5" w:rsidRDefault="00D4022D" w:rsidP="00353115">
      <w:pPr>
        <w:tabs>
          <w:tab w:val="left" w:pos="720"/>
          <w:tab w:val="left" w:pos="1276"/>
        </w:tabs>
        <w:spacing w:before="120" w:after="120"/>
        <w:ind w:firstLine="709"/>
        <w:jc w:val="both"/>
        <w:rPr>
          <w:bCs/>
          <w:spacing w:val="-2"/>
          <w:szCs w:val="28"/>
        </w:rPr>
      </w:pPr>
      <w:r w:rsidRPr="00421FB5">
        <w:rPr>
          <w:b/>
          <w:szCs w:val="28"/>
        </w:rPr>
        <w:t>1.3.</w:t>
      </w:r>
      <w:r w:rsidRPr="00421FB5">
        <w:rPr>
          <w:b/>
          <w:szCs w:val="28"/>
        </w:rPr>
        <w:tab/>
      </w:r>
      <w:r w:rsidRPr="00421FB5">
        <w:rPr>
          <w:b/>
          <w:szCs w:val="28"/>
        </w:rPr>
        <w:tab/>
      </w:r>
      <w:r w:rsidR="00353115" w:rsidRPr="00421FB5">
        <w:rPr>
          <w:szCs w:val="28"/>
        </w:rPr>
        <w:t>В а</w:t>
      </w:r>
      <w:r w:rsidRPr="00421FB5">
        <w:rPr>
          <w:szCs w:val="28"/>
        </w:rPr>
        <w:t>бзац</w:t>
      </w:r>
      <w:r w:rsidR="00353115" w:rsidRPr="00421FB5">
        <w:rPr>
          <w:szCs w:val="28"/>
        </w:rPr>
        <w:t>і</w:t>
      </w:r>
      <w:r w:rsidRPr="00421FB5">
        <w:rPr>
          <w:szCs w:val="28"/>
        </w:rPr>
        <w:t xml:space="preserve"> </w:t>
      </w:r>
      <w:r w:rsidR="00353115" w:rsidRPr="00421FB5">
        <w:rPr>
          <w:szCs w:val="28"/>
        </w:rPr>
        <w:t xml:space="preserve">шостому </w:t>
      </w:r>
      <w:r w:rsidRPr="00421FB5">
        <w:rPr>
          <w:b/>
          <w:szCs w:val="28"/>
        </w:rPr>
        <w:t>пункту 3.1</w:t>
      </w:r>
      <w:r w:rsidR="00353115" w:rsidRPr="00421FB5">
        <w:rPr>
          <w:b/>
          <w:szCs w:val="28"/>
        </w:rPr>
        <w:t>2</w:t>
      </w:r>
      <w:r w:rsidRPr="00421FB5">
        <w:rPr>
          <w:b/>
          <w:szCs w:val="28"/>
        </w:rPr>
        <w:t xml:space="preserve"> </w:t>
      </w:r>
      <w:r w:rsidR="00353115" w:rsidRPr="00421FB5">
        <w:rPr>
          <w:szCs w:val="28"/>
        </w:rPr>
        <w:t>слова</w:t>
      </w:r>
      <w:r w:rsidR="00353115" w:rsidRPr="00421FB5">
        <w:rPr>
          <w:b/>
          <w:szCs w:val="28"/>
        </w:rPr>
        <w:t xml:space="preserve"> </w:t>
      </w:r>
      <w:r w:rsidR="00353115" w:rsidRPr="00421FB5">
        <w:rPr>
          <w:szCs w:val="28"/>
        </w:rPr>
        <w:t xml:space="preserve">«особистий прийом громадян» виключити, а після слів </w:t>
      </w:r>
      <w:r w:rsidR="00421FB5" w:rsidRPr="00421FB5">
        <w:rPr>
          <w:szCs w:val="28"/>
        </w:rPr>
        <w:t>«</w:t>
      </w:r>
      <w:r w:rsidR="00A61F6F" w:rsidRPr="00421FB5">
        <w:rPr>
          <w:bCs/>
          <w:spacing w:val="-2"/>
          <w:szCs w:val="28"/>
        </w:rPr>
        <w:t xml:space="preserve">заяв </w:t>
      </w:r>
      <w:r w:rsidR="00421FB5" w:rsidRPr="00421FB5">
        <w:rPr>
          <w:bCs/>
          <w:spacing w:val="-2"/>
          <w:szCs w:val="28"/>
        </w:rPr>
        <w:t>і</w:t>
      </w:r>
      <w:r w:rsidRPr="00421FB5">
        <w:rPr>
          <w:bCs/>
          <w:spacing w:val="-2"/>
          <w:szCs w:val="28"/>
        </w:rPr>
        <w:t xml:space="preserve"> повідомлень про вчинення кримінальних правопорушень</w:t>
      </w:r>
      <w:r w:rsidR="00421FB5" w:rsidRPr="00421FB5">
        <w:rPr>
          <w:bCs/>
          <w:spacing w:val="-2"/>
          <w:szCs w:val="28"/>
        </w:rPr>
        <w:t>» доповнити словами «</w:t>
      </w:r>
      <w:r w:rsidRPr="00421FB5">
        <w:rPr>
          <w:bCs/>
          <w:spacing w:val="-2"/>
          <w:szCs w:val="28"/>
        </w:rPr>
        <w:t>за дорученням керівництва обласної прокуратури здійснення особистого прийому громадян;</w:t>
      </w:r>
      <w:r w:rsidR="005B6236" w:rsidRPr="00421FB5">
        <w:rPr>
          <w:bCs/>
          <w:spacing w:val="-2"/>
          <w:szCs w:val="28"/>
        </w:rPr>
        <w:t>».</w:t>
      </w:r>
    </w:p>
    <w:p w:rsidR="005B6236" w:rsidRPr="006D7B6B" w:rsidRDefault="005B6236" w:rsidP="006D4CF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6D7B6B">
        <w:rPr>
          <w:b/>
          <w:szCs w:val="28"/>
        </w:rPr>
        <w:t>1.4.</w:t>
      </w:r>
      <w:r w:rsidRPr="006D7B6B">
        <w:rPr>
          <w:szCs w:val="28"/>
        </w:rPr>
        <w:tab/>
        <w:t xml:space="preserve">В абзаці </w:t>
      </w:r>
      <w:r w:rsidR="00421FB5" w:rsidRPr="006D7B6B">
        <w:rPr>
          <w:szCs w:val="28"/>
        </w:rPr>
        <w:t xml:space="preserve">одинадцятому </w:t>
      </w:r>
      <w:r w:rsidRPr="006D7B6B">
        <w:rPr>
          <w:b/>
          <w:szCs w:val="28"/>
        </w:rPr>
        <w:t>пункту 3.1</w:t>
      </w:r>
      <w:r w:rsidR="00421FB5" w:rsidRPr="006D7B6B">
        <w:rPr>
          <w:b/>
          <w:szCs w:val="28"/>
        </w:rPr>
        <w:t>2</w:t>
      </w:r>
      <w:r w:rsidRPr="006D7B6B">
        <w:rPr>
          <w:b/>
          <w:szCs w:val="28"/>
        </w:rPr>
        <w:t xml:space="preserve">, </w:t>
      </w:r>
      <w:r w:rsidRPr="006D7B6B">
        <w:rPr>
          <w:szCs w:val="28"/>
        </w:rPr>
        <w:t>абзац</w:t>
      </w:r>
      <w:r w:rsidR="006D7B6B">
        <w:rPr>
          <w:szCs w:val="28"/>
        </w:rPr>
        <w:t>ах</w:t>
      </w:r>
      <w:r w:rsidRPr="006D7B6B">
        <w:rPr>
          <w:b/>
          <w:szCs w:val="28"/>
        </w:rPr>
        <w:t xml:space="preserve"> </w:t>
      </w:r>
      <w:r w:rsidR="00E62637" w:rsidRPr="006D7B6B">
        <w:rPr>
          <w:szCs w:val="28"/>
        </w:rPr>
        <w:t xml:space="preserve">тридцять </w:t>
      </w:r>
      <w:r w:rsidR="00421FB5" w:rsidRPr="006D7B6B">
        <w:rPr>
          <w:szCs w:val="28"/>
        </w:rPr>
        <w:t>п</w:t>
      </w:r>
      <w:r w:rsidR="00421FB5" w:rsidRPr="006D7B6B">
        <w:rPr>
          <w:szCs w:val="28"/>
          <w:lang w:val="en-US"/>
        </w:rPr>
        <w:t>’</w:t>
      </w:r>
      <w:proofErr w:type="spellStart"/>
      <w:r w:rsidR="00421FB5" w:rsidRPr="006D7B6B">
        <w:rPr>
          <w:szCs w:val="28"/>
        </w:rPr>
        <w:t>ятому</w:t>
      </w:r>
      <w:proofErr w:type="spellEnd"/>
      <w:r w:rsidR="006D7B6B">
        <w:rPr>
          <w:szCs w:val="28"/>
        </w:rPr>
        <w:t>, сорок п</w:t>
      </w:r>
      <w:r w:rsidR="006D7B6B">
        <w:rPr>
          <w:szCs w:val="28"/>
          <w:lang w:val="en-US"/>
        </w:rPr>
        <w:t>’</w:t>
      </w:r>
      <w:proofErr w:type="spellStart"/>
      <w:r w:rsidR="006D7B6B">
        <w:rPr>
          <w:szCs w:val="28"/>
        </w:rPr>
        <w:t>ятому</w:t>
      </w:r>
      <w:proofErr w:type="spellEnd"/>
      <w:r w:rsidR="00421FB5" w:rsidRPr="006D7B6B">
        <w:rPr>
          <w:szCs w:val="28"/>
        </w:rPr>
        <w:t xml:space="preserve"> </w:t>
      </w:r>
      <w:r w:rsidRPr="006D7B6B">
        <w:rPr>
          <w:b/>
          <w:szCs w:val="28"/>
        </w:rPr>
        <w:t>пункту 5.1,</w:t>
      </w:r>
      <w:r w:rsidR="00E62637" w:rsidRPr="006D7B6B">
        <w:rPr>
          <w:b/>
          <w:szCs w:val="28"/>
        </w:rPr>
        <w:t xml:space="preserve"> </w:t>
      </w:r>
      <w:r w:rsidR="00E62637" w:rsidRPr="006D7B6B">
        <w:rPr>
          <w:szCs w:val="28"/>
        </w:rPr>
        <w:t>абзаці</w:t>
      </w:r>
      <w:r w:rsidR="00E62637" w:rsidRPr="006D7B6B">
        <w:rPr>
          <w:b/>
          <w:szCs w:val="28"/>
        </w:rPr>
        <w:t xml:space="preserve"> </w:t>
      </w:r>
      <w:proofErr w:type="spellStart"/>
      <w:r w:rsidR="006D7B6B" w:rsidRPr="006D7B6B">
        <w:rPr>
          <w:szCs w:val="28"/>
        </w:rPr>
        <w:t>дев</w:t>
      </w:r>
      <w:proofErr w:type="spellEnd"/>
      <w:r w:rsidR="006D7B6B" w:rsidRPr="006D7B6B">
        <w:rPr>
          <w:szCs w:val="28"/>
          <w:lang w:val="en-US"/>
        </w:rPr>
        <w:t>’</w:t>
      </w:r>
      <w:proofErr w:type="spellStart"/>
      <w:r w:rsidR="006D7B6B" w:rsidRPr="006D7B6B">
        <w:rPr>
          <w:szCs w:val="28"/>
        </w:rPr>
        <w:t>ятому</w:t>
      </w:r>
      <w:proofErr w:type="spellEnd"/>
      <w:r w:rsidR="006D7B6B" w:rsidRPr="006D7B6B">
        <w:rPr>
          <w:b/>
          <w:szCs w:val="28"/>
        </w:rPr>
        <w:t xml:space="preserve"> </w:t>
      </w:r>
      <w:r w:rsidR="00E62637" w:rsidRPr="006D7B6B">
        <w:rPr>
          <w:b/>
          <w:szCs w:val="28"/>
        </w:rPr>
        <w:t>пункту 5.</w:t>
      </w:r>
      <w:r w:rsidR="006D7B6B" w:rsidRPr="006D7B6B">
        <w:rPr>
          <w:b/>
          <w:szCs w:val="28"/>
        </w:rPr>
        <w:t>3</w:t>
      </w:r>
      <w:r w:rsidR="00E62637" w:rsidRPr="006D7B6B">
        <w:rPr>
          <w:b/>
          <w:szCs w:val="28"/>
        </w:rPr>
        <w:t xml:space="preserve"> </w:t>
      </w:r>
      <w:r w:rsidRPr="006D7B6B">
        <w:rPr>
          <w:szCs w:val="28"/>
        </w:rPr>
        <w:t>слова «засобах масової інформації» замінити словом «медіа».</w:t>
      </w:r>
    </w:p>
    <w:p w:rsidR="00AC0DDD" w:rsidRPr="008D65A0" w:rsidRDefault="00AC0DDD" w:rsidP="007D5CDD">
      <w:pPr>
        <w:tabs>
          <w:tab w:val="left" w:pos="720"/>
          <w:tab w:val="left" w:pos="1276"/>
          <w:tab w:val="left" w:pos="1418"/>
        </w:tabs>
        <w:spacing w:before="120" w:after="120"/>
        <w:ind w:firstLine="709"/>
        <w:jc w:val="both"/>
        <w:rPr>
          <w:b/>
          <w:bCs/>
          <w:szCs w:val="28"/>
        </w:rPr>
      </w:pPr>
      <w:r w:rsidRPr="008D65A0">
        <w:rPr>
          <w:b/>
          <w:bCs/>
          <w:szCs w:val="28"/>
        </w:rPr>
        <w:lastRenderedPageBreak/>
        <w:t>1.5.</w:t>
      </w:r>
      <w:r w:rsidRPr="008D65A0">
        <w:rPr>
          <w:bCs/>
          <w:szCs w:val="28"/>
        </w:rPr>
        <w:tab/>
      </w:r>
      <w:r w:rsidRPr="008D65A0">
        <w:rPr>
          <w:bCs/>
          <w:szCs w:val="28"/>
        </w:rPr>
        <w:tab/>
        <w:t xml:space="preserve">У </w:t>
      </w:r>
      <w:r w:rsidRPr="008D65A0">
        <w:rPr>
          <w:b/>
          <w:bCs/>
          <w:szCs w:val="28"/>
        </w:rPr>
        <w:t>пункті 5.1:</w:t>
      </w:r>
    </w:p>
    <w:p w:rsidR="00AC0DDD" w:rsidRPr="008D65A0" w:rsidRDefault="00AC0DDD" w:rsidP="007D5CDD">
      <w:pPr>
        <w:tabs>
          <w:tab w:val="left" w:pos="720"/>
          <w:tab w:val="left" w:pos="1276"/>
          <w:tab w:val="left" w:pos="1418"/>
        </w:tabs>
        <w:spacing w:before="120" w:after="120"/>
        <w:ind w:firstLine="709"/>
        <w:jc w:val="both"/>
        <w:rPr>
          <w:szCs w:val="28"/>
        </w:rPr>
      </w:pPr>
      <w:r w:rsidRPr="008D65A0">
        <w:rPr>
          <w:bCs/>
          <w:szCs w:val="28"/>
        </w:rPr>
        <w:t>–</w:t>
      </w:r>
      <w:r w:rsidRPr="008D65A0">
        <w:rPr>
          <w:bCs/>
          <w:szCs w:val="28"/>
        </w:rPr>
        <w:tab/>
      </w:r>
      <w:r w:rsidRPr="008D65A0">
        <w:rPr>
          <w:bCs/>
          <w:szCs w:val="28"/>
        </w:rPr>
        <w:tab/>
        <w:t xml:space="preserve">в абзаці шостому </w:t>
      </w:r>
      <w:r w:rsidRPr="008D65A0">
        <w:rPr>
          <w:szCs w:val="28"/>
        </w:rPr>
        <w:t>слово «погоджує» замінити словом «розробляє»;</w:t>
      </w:r>
    </w:p>
    <w:p w:rsidR="00AC0DDD" w:rsidRPr="008D65A0" w:rsidRDefault="00AC0DDD" w:rsidP="00AC0DDD">
      <w:pPr>
        <w:tabs>
          <w:tab w:val="left" w:pos="720"/>
          <w:tab w:val="left" w:pos="1276"/>
        </w:tabs>
        <w:spacing w:before="120" w:after="120"/>
        <w:ind w:firstLine="709"/>
        <w:jc w:val="both"/>
        <w:rPr>
          <w:bCs/>
          <w:szCs w:val="28"/>
        </w:rPr>
      </w:pPr>
      <w:r w:rsidRPr="008D65A0">
        <w:rPr>
          <w:szCs w:val="28"/>
        </w:rPr>
        <w:t>–</w:t>
      </w:r>
      <w:r w:rsidRPr="008D65A0">
        <w:rPr>
          <w:szCs w:val="28"/>
        </w:rPr>
        <w:tab/>
      </w:r>
      <w:r w:rsidRPr="008D65A0">
        <w:rPr>
          <w:szCs w:val="28"/>
        </w:rPr>
        <w:tab/>
        <w:t>а</w:t>
      </w:r>
      <w:r w:rsidRPr="008D65A0">
        <w:rPr>
          <w:bCs/>
          <w:szCs w:val="28"/>
        </w:rPr>
        <w:t xml:space="preserve">бзац тридцять </w:t>
      </w:r>
      <w:r w:rsidR="008D65A0" w:rsidRPr="008D65A0">
        <w:rPr>
          <w:bCs/>
          <w:szCs w:val="28"/>
        </w:rPr>
        <w:t>шостий</w:t>
      </w:r>
      <w:r w:rsidRPr="008D65A0">
        <w:rPr>
          <w:bCs/>
          <w:szCs w:val="28"/>
        </w:rPr>
        <w:t xml:space="preserve"> викласти в такій редакції:</w:t>
      </w:r>
    </w:p>
    <w:p w:rsidR="00AC0DDD" w:rsidRPr="008D65A0" w:rsidRDefault="00A61F6F" w:rsidP="008A5658">
      <w:pPr>
        <w:widowControl w:val="0"/>
        <w:tabs>
          <w:tab w:val="left" w:pos="709"/>
          <w:tab w:val="left" w:pos="1260"/>
        </w:tabs>
        <w:spacing w:before="120" w:after="120"/>
        <w:ind w:firstLine="709"/>
        <w:jc w:val="both"/>
        <w:rPr>
          <w:bCs/>
          <w:szCs w:val="28"/>
        </w:rPr>
      </w:pPr>
      <w:r w:rsidRPr="008D65A0">
        <w:rPr>
          <w:bCs/>
          <w:szCs w:val="28"/>
        </w:rPr>
        <w:t>«</w:t>
      </w:r>
      <w:r w:rsidR="00002109">
        <w:rPr>
          <w:bCs/>
          <w:szCs w:val="28"/>
        </w:rPr>
        <w:t>–</w:t>
      </w:r>
      <w:r w:rsidRPr="008D65A0">
        <w:rPr>
          <w:bCs/>
          <w:szCs w:val="28"/>
        </w:rPr>
        <w:t xml:space="preserve"> </w:t>
      </w:r>
      <w:r w:rsidR="008A5658">
        <w:rPr>
          <w:bCs/>
          <w:szCs w:val="28"/>
        </w:rPr>
        <w:tab/>
      </w:r>
      <w:r w:rsidR="008A5658">
        <w:rPr>
          <w:bCs/>
          <w:szCs w:val="28"/>
        </w:rPr>
        <w:tab/>
      </w:r>
      <w:r w:rsidR="00AC0DDD" w:rsidRPr="008D65A0">
        <w:rPr>
          <w:bCs/>
          <w:szCs w:val="28"/>
        </w:rPr>
        <w:t xml:space="preserve">за дорученням керівництва обласної прокуратури здійснює особистий прийом громадян, організовує та контролює розгляд і вирішення звернень та запитів, у тому числі народних депутатів України, депутатів місцевих рад, адвокатських запитів, звернень осіб, щодо яких законом встановлено особливий порядок розгляду, а також скарг учасників кримінального провадження на рішення, дії чи бездіяльність слідчих і прокурорів, заяв та повідомлень про вчинення кримінальних правопорушень, за дорученням керівництва обласної прокуратури розглядає скарги на рішення, дії та бездіяльність працівників </w:t>
      </w:r>
      <w:r w:rsidR="00C3413B" w:rsidRPr="008D65A0">
        <w:rPr>
          <w:bCs/>
          <w:szCs w:val="28"/>
        </w:rPr>
        <w:t>відділу</w:t>
      </w:r>
      <w:r w:rsidR="00AC0DDD" w:rsidRPr="008D65A0">
        <w:rPr>
          <w:bCs/>
          <w:szCs w:val="28"/>
        </w:rPr>
        <w:t>;</w:t>
      </w:r>
      <w:r w:rsidR="00C3413B" w:rsidRPr="008D65A0">
        <w:rPr>
          <w:bCs/>
          <w:szCs w:val="28"/>
        </w:rPr>
        <w:t>»</w:t>
      </w:r>
      <w:r w:rsidR="000A6FF9" w:rsidRPr="008D65A0">
        <w:rPr>
          <w:bCs/>
          <w:szCs w:val="28"/>
        </w:rPr>
        <w:t>;</w:t>
      </w:r>
    </w:p>
    <w:p w:rsidR="000A6FF9" w:rsidRPr="00002109" w:rsidRDefault="00B46434" w:rsidP="00151FFE">
      <w:pPr>
        <w:widowControl w:val="0"/>
        <w:tabs>
          <w:tab w:val="left" w:pos="709"/>
          <w:tab w:val="left" w:pos="1260"/>
          <w:tab w:val="left" w:pos="1418"/>
        </w:tabs>
        <w:spacing w:before="120" w:after="120"/>
        <w:jc w:val="both"/>
        <w:rPr>
          <w:bCs/>
          <w:szCs w:val="28"/>
        </w:rPr>
      </w:pPr>
      <w:r w:rsidRPr="00002109">
        <w:rPr>
          <w:bCs/>
          <w:szCs w:val="28"/>
        </w:rPr>
        <w:tab/>
        <w:t>–</w:t>
      </w:r>
      <w:r w:rsidRPr="00002109">
        <w:rPr>
          <w:bCs/>
          <w:szCs w:val="28"/>
        </w:rPr>
        <w:tab/>
      </w:r>
      <w:r w:rsidRPr="00002109">
        <w:rPr>
          <w:bCs/>
          <w:szCs w:val="28"/>
        </w:rPr>
        <w:tab/>
        <w:t>д</w:t>
      </w:r>
      <w:r w:rsidR="000A6FF9" w:rsidRPr="00002109">
        <w:rPr>
          <w:bCs/>
          <w:szCs w:val="28"/>
        </w:rPr>
        <w:t xml:space="preserve">оповнити </w:t>
      </w:r>
      <w:r w:rsidR="000A6FF9" w:rsidRPr="00002109">
        <w:rPr>
          <w:b/>
          <w:bCs/>
          <w:szCs w:val="28"/>
        </w:rPr>
        <w:t>абзац</w:t>
      </w:r>
      <w:r w:rsidR="008D65A0" w:rsidRPr="00002109">
        <w:rPr>
          <w:b/>
          <w:bCs/>
          <w:szCs w:val="28"/>
        </w:rPr>
        <w:t>ом</w:t>
      </w:r>
      <w:r w:rsidR="000A6FF9" w:rsidRPr="00002109">
        <w:rPr>
          <w:b/>
          <w:bCs/>
          <w:szCs w:val="28"/>
        </w:rPr>
        <w:t xml:space="preserve"> сорок</w:t>
      </w:r>
      <w:r w:rsidR="00002109" w:rsidRPr="00002109">
        <w:rPr>
          <w:b/>
          <w:bCs/>
          <w:szCs w:val="28"/>
        </w:rPr>
        <w:t>овим</w:t>
      </w:r>
      <w:r w:rsidR="000A6FF9" w:rsidRPr="00002109">
        <w:rPr>
          <w:b/>
          <w:bCs/>
          <w:szCs w:val="28"/>
        </w:rPr>
        <w:t xml:space="preserve"> </w:t>
      </w:r>
      <w:r w:rsidRPr="00002109">
        <w:rPr>
          <w:bCs/>
          <w:szCs w:val="28"/>
        </w:rPr>
        <w:t>такого змісту:</w:t>
      </w:r>
    </w:p>
    <w:p w:rsidR="00AC0DDD" w:rsidRPr="00002109" w:rsidRDefault="00021DAD" w:rsidP="008A5658">
      <w:pPr>
        <w:widowControl w:val="0"/>
        <w:tabs>
          <w:tab w:val="left" w:pos="720"/>
          <w:tab w:val="left" w:pos="1276"/>
        </w:tabs>
        <w:spacing w:before="120" w:after="120"/>
        <w:jc w:val="both"/>
        <w:rPr>
          <w:color w:val="FF0000"/>
          <w:szCs w:val="28"/>
        </w:rPr>
      </w:pPr>
      <w:r w:rsidRPr="00002109">
        <w:rPr>
          <w:bCs/>
          <w:szCs w:val="28"/>
        </w:rPr>
        <w:tab/>
      </w:r>
      <w:r w:rsidR="00002109" w:rsidRPr="00002109">
        <w:rPr>
          <w:bCs/>
          <w:szCs w:val="28"/>
        </w:rPr>
        <w:t>«–</w:t>
      </w:r>
      <w:r w:rsidRPr="00002109">
        <w:rPr>
          <w:bCs/>
          <w:szCs w:val="28"/>
        </w:rPr>
        <w:t xml:space="preserve"> </w:t>
      </w:r>
      <w:r w:rsidR="008A5658">
        <w:rPr>
          <w:bCs/>
          <w:szCs w:val="28"/>
        </w:rPr>
        <w:tab/>
      </w:r>
      <w:r w:rsidR="008A5658">
        <w:rPr>
          <w:bCs/>
          <w:szCs w:val="28"/>
        </w:rPr>
        <w:tab/>
      </w:r>
      <w:r w:rsidR="00B46434" w:rsidRPr="00002109">
        <w:rPr>
          <w:bCs/>
          <w:szCs w:val="28"/>
        </w:rPr>
        <w:t>здійснює щорічне оцінювання якості роботи прокурорів відділу;».</w:t>
      </w:r>
    </w:p>
    <w:p w:rsidR="00D4022D" w:rsidRPr="00002109" w:rsidRDefault="00C51F0C" w:rsidP="00E60BBB">
      <w:pPr>
        <w:spacing w:before="120" w:after="120"/>
        <w:ind w:firstLine="709"/>
        <w:jc w:val="both"/>
        <w:rPr>
          <w:b/>
          <w:szCs w:val="28"/>
        </w:rPr>
      </w:pPr>
      <w:r w:rsidRPr="00002109">
        <w:rPr>
          <w:szCs w:val="28"/>
        </w:rPr>
        <w:t>У зв</w:t>
      </w:r>
      <w:r w:rsidRPr="00002109">
        <w:rPr>
          <w:szCs w:val="28"/>
          <w:lang w:val="en-US"/>
        </w:rPr>
        <w:t>’</w:t>
      </w:r>
      <w:proofErr w:type="spellStart"/>
      <w:r w:rsidRPr="00002109">
        <w:rPr>
          <w:szCs w:val="28"/>
        </w:rPr>
        <w:t>язку</w:t>
      </w:r>
      <w:proofErr w:type="spellEnd"/>
      <w:r w:rsidRPr="00002109">
        <w:rPr>
          <w:szCs w:val="28"/>
        </w:rPr>
        <w:t xml:space="preserve"> з цим</w:t>
      </w:r>
      <w:r w:rsidRPr="00002109">
        <w:rPr>
          <w:b/>
          <w:szCs w:val="28"/>
        </w:rPr>
        <w:t xml:space="preserve"> абзаци сорок</w:t>
      </w:r>
      <w:r w:rsidR="00002109" w:rsidRPr="00002109">
        <w:rPr>
          <w:b/>
          <w:szCs w:val="28"/>
        </w:rPr>
        <w:t>овий</w:t>
      </w:r>
      <w:r w:rsidRPr="00002109">
        <w:rPr>
          <w:b/>
          <w:szCs w:val="28"/>
        </w:rPr>
        <w:t xml:space="preserve"> – </w:t>
      </w:r>
      <w:r w:rsidR="00002109" w:rsidRPr="00002109">
        <w:rPr>
          <w:b/>
          <w:szCs w:val="28"/>
        </w:rPr>
        <w:t xml:space="preserve">сорок </w:t>
      </w:r>
      <w:proofErr w:type="spellStart"/>
      <w:r w:rsidR="00002109" w:rsidRPr="00002109">
        <w:rPr>
          <w:b/>
          <w:szCs w:val="28"/>
        </w:rPr>
        <w:t>дев</w:t>
      </w:r>
      <w:proofErr w:type="spellEnd"/>
      <w:r w:rsidR="00002109" w:rsidRPr="00002109">
        <w:rPr>
          <w:b/>
          <w:szCs w:val="28"/>
          <w:lang w:val="en-US"/>
        </w:rPr>
        <w:t>’</w:t>
      </w:r>
      <w:proofErr w:type="spellStart"/>
      <w:r w:rsidRPr="00002109">
        <w:rPr>
          <w:b/>
          <w:szCs w:val="28"/>
        </w:rPr>
        <w:t>ят</w:t>
      </w:r>
      <w:r w:rsidR="00002109" w:rsidRPr="00002109">
        <w:rPr>
          <w:b/>
          <w:szCs w:val="28"/>
        </w:rPr>
        <w:t>ий</w:t>
      </w:r>
      <w:proofErr w:type="spellEnd"/>
      <w:r w:rsidR="00002109" w:rsidRPr="00002109">
        <w:rPr>
          <w:b/>
          <w:szCs w:val="28"/>
        </w:rPr>
        <w:t xml:space="preserve"> </w:t>
      </w:r>
      <w:r w:rsidRPr="00002109">
        <w:rPr>
          <w:szCs w:val="28"/>
        </w:rPr>
        <w:t xml:space="preserve">вважати абзацами </w:t>
      </w:r>
      <w:r w:rsidRPr="00002109">
        <w:rPr>
          <w:b/>
          <w:szCs w:val="28"/>
        </w:rPr>
        <w:t xml:space="preserve">сорок </w:t>
      </w:r>
      <w:r w:rsidR="00002109" w:rsidRPr="00002109">
        <w:rPr>
          <w:b/>
          <w:szCs w:val="28"/>
        </w:rPr>
        <w:t xml:space="preserve">першим </w:t>
      </w:r>
      <w:r w:rsidRPr="00002109">
        <w:rPr>
          <w:b/>
          <w:szCs w:val="28"/>
        </w:rPr>
        <w:t>– п</w:t>
      </w:r>
      <w:r w:rsidRPr="00002109">
        <w:rPr>
          <w:b/>
          <w:szCs w:val="28"/>
          <w:lang w:val="en-US"/>
        </w:rPr>
        <w:t>’</w:t>
      </w:r>
      <w:proofErr w:type="spellStart"/>
      <w:r w:rsidRPr="00002109">
        <w:rPr>
          <w:b/>
          <w:szCs w:val="28"/>
        </w:rPr>
        <w:t>ятдесят</w:t>
      </w:r>
      <w:r w:rsidR="00002109" w:rsidRPr="00002109">
        <w:rPr>
          <w:b/>
          <w:szCs w:val="28"/>
        </w:rPr>
        <w:t>им</w:t>
      </w:r>
      <w:proofErr w:type="spellEnd"/>
      <w:r w:rsidRPr="00002109">
        <w:rPr>
          <w:b/>
          <w:szCs w:val="28"/>
        </w:rPr>
        <w:t>.</w:t>
      </w:r>
    </w:p>
    <w:p w:rsidR="00283FBB" w:rsidRPr="000929E9" w:rsidRDefault="00283FBB" w:rsidP="008A5658">
      <w:pPr>
        <w:tabs>
          <w:tab w:val="left" w:pos="720"/>
          <w:tab w:val="left" w:pos="1276"/>
          <w:tab w:val="left" w:pos="1418"/>
        </w:tabs>
        <w:spacing w:before="120" w:after="120"/>
        <w:ind w:firstLine="709"/>
        <w:jc w:val="both"/>
        <w:rPr>
          <w:szCs w:val="28"/>
        </w:rPr>
      </w:pPr>
      <w:r w:rsidRPr="000929E9">
        <w:rPr>
          <w:b/>
          <w:szCs w:val="28"/>
        </w:rPr>
        <w:t>1.</w:t>
      </w:r>
      <w:r w:rsidR="00BB0E7A" w:rsidRPr="000929E9">
        <w:rPr>
          <w:b/>
          <w:szCs w:val="28"/>
        </w:rPr>
        <w:t>6</w:t>
      </w:r>
      <w:r w:rsidRPr="000929E9">
        <w:rPr>
          <w:b/>
          <w:szCs w:val="28"/>
        </w:rPr>
        <w:t>.</w:t>
      </w:r>
      <w:r w:rsidRPr="000929E9">
        <w:rPr>
          <w:b/>
          <w:szCs w:val="28"/>
        </w:rPr>
        <w:tab/>
      </w:r>
      <w:r w:rsidRPr="000929E9">
        <w:rPr>
          <w:b/>
          <w:szCs w:val="28"/>
        </w:rPr>
        <w:tab/>
      </w:r>
      <w:r w:rsidRPr="000929E9">
        <w:rPr>
          <w:szCs w:val="28"/>
        </w:rPr>
        <w:t xml:space="preserve">Абзац </w:t>
      </w:r>
      <w:r w:rsidR="00BB0E7A" w:rsidRPr="000929E9">
        <w:rPr>
          <w:szCs w:val="28"/>
        </w:rPr>
        <w:t xml:space="preserve">двадцять восьмий </w:t>
      </w:r>
      <w:r w:rsidR="00BB0E7A" w:rsidRPr="000929E9">
        <w:rPr>
          <w:b/>
          <w:szCs w:val="28"/>
        </w:rPr>
        <w:t>пункту 5.2</w:t>
      </w:r>
      <w:r w:rsidRPr="000929E9">
        <w:rPr>
          <w:b/>
          <w:szCs w:val="28"/>
        </w:rPr>
        <w:t xml:space="preserve"> </w:t>
      </w:r>
      <w:r w:rsidRPr="000929E9">
        <w:rPr>
          <w:szCs w:val="28"/>
        </w:rPr>
        <w:t>викласти в такій редакції:</w:t>
      </w:r>
    </w:p>
    <w:p w:rsidR="00283FBB" w:rsidRDefault="00283FBB" w:rsidP="008A5658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 w:rsidRPr="000929E9">
        <w:rPr>
          <w:szCs w:val="28"/>
        </w:rPr>
        <w:t>«</w:t>
      </w:r>
      <w:r w:rsidR="000929E9" w:rsidRPr="000929E9">
        <w:rPr>
          <w:szCs w:val="28"/>
        </w:rPr>
        <w:t>–</w:t>
      </w:r>
      <w:r w:rsidR="000B1EDC" w:rsidRPr="000929E9">
        <w:rPr>
          <w:szCs w:val="28"/>
        </w:rPr>
        <w:t xml:space="preserve"> </w:t>
      </w:r>
      <w:r w:rsidR="008A5658">
        <w:rPr>
          <w:szCs w:val="28"/>
        </w:rPr>
        <w:tab/>
      </w:r>
      <w:r w:rsidR="008A5658">
        <w:rPr>
          <w:szCs w:val="28"/>
        </w:rPr>
        <w:tab/>
      </w:r>
      <w:r w:rsidRPr="000929E9">
        <w:rPr>
          <w:bCs/>
          <w:szCs w:val="28"/>
        </w:rPr>
        <w:t>за дорученням керівництва здійснюють особистий прийом</w:t>
      </w:r>
      <w:r w:rsidR="000929E9" w:rsidRPr="000929E9">
        <w:rPr>
          <w:bCs/>
          <w:szCs w:val="28"/>
        </w:rPr>
        <w:t xml:space="preserve"> громадян</w:t>
      </w:r>
      <w:r w:rsidRPr="000929E9">
        <w:rPr>
          <w:bCs/>
          <w:szCs w:val="28"/>
        </w:rPr>
        <w:t>, розглядають звернення та запити, у тому числі народних депутатів України, депутатів місцевих рад, заяви і повідомлення про вчинення кримінального правопорушення, а також скарги учасників кримінального провадження на рішення, дії та бездіяльність слідчих</w:t>
      </w:r>
      <w:r w:rsidR="000929E9" w:rsidRPr="000929E9">
        <w:rPr>
          <w:bCs/>
          <w:szCs w:val="28"/>
        </w:rPr>
        <w:t>,</w:t>
      </w:r>
      <w:r w:rsidRPr="000929E9">
        <w:rPr>
          <w:bCs/>
          <w:szCs w:val="28"/>
        </w:rPr>
        <w:t xml:space="preserve"> у межах повноважень надають відповіді або готують </w:t>
      </w:r>
      <w:proofErr w:type="spellStart"/>
      <w:r w:rsidRPr="000929E9">
        <w:rPr>
          <w:bCs/>
          <w:szCs w:val="28"/>
        </w:rPr>
        <w:t>проєкти</w:t>
      </w:r>
      <w:proofErr w:type="spellEnd"/>
      <w:r w:rsidRPr="000929E9">
        <w:rPr>
          <w:bCs/>
          <w:szCs w:val="28"/>
        </w:rPr>
        <w:t xml:space="preserve"> відповідей на них,</w:t>
      </w:r>
      <w:r w:rsidRPr="00283FBB">
        <w:rPr>
          <w:bCs/>
          <w:szCs w:val="28"/>
        </w:rPr>
        <w:t xml:space="preserve"> розглядають інформаційні запити в межах повноважень відділ</w:t>
      </w:r>
      <w:r w:rsidR="00151FFE">
        <w:rPr>
          <w:bCs/>
          <w:szCs w:val="28"/>
        </w:rPr>
        <w:t>у</w:t>
      </w:r>
      <w:r w:rsidRPr="00283FBB">
        <w:rPr>
          <w:bCs/>
          <w:szCs w:val="28"/>
        </w:rPr>
        <w:t>;</w:t>
      </w:r>
      <w:r>
        <w:rPr>
          <w:bCs/>
          <w:szCs w:val="28"/>
        </w:rPr>
        <w:t>».</w:t>
      </w:r>
    </w:p>
    <w:p w:rsidR="000929E9" w:rsidRPr="000929E9" w:rsidRDefault="000929E9" w:rsidP="000929E9">
      <w:pPr>
        <w:tabs>
          <w:tab w:val="left" w:pos="720"/>
          <w:tab w:val="left" w:pos="1276"/>
        </w:tabs>
        <w:spacing w:before="120" w:after="120"/>
        <w:ind w:firstLine="709"/>
        <w:jc w:val="both"/>
        <w:rPr>
          <w:szCs w:val="28"/>
        </w:rPr>
      </w:pPr>
      <w:r w:rsidRPr="000929E9">
        <w:rPr>
          <w:b/>
          <w:szCs w:val="28"/>
        </w:rPr>
        <w:t>1.</w:t>
      </w:r>
      <w:r>
        <w:rPr>
          <w:b/>
          <w:szCs w:val="28"/>
        </w:rPr>
        <w:t>7</w:t>
      </w:r>
      <w:r w:rsidRPr="000929E9">
        <w:rPr>
          <w:b/>
          <w:szCs w:val="28"/>
        </w:rPr>
        <w:t>.</w:t>
      </w:r>
      <w:r w:rsidRPr="000929E9">
        <w:rPr>
          <w:b/>
          <w:szCs w:val="28"/>
        </w:rPr>
        <w:tab/>
      </w:r>
      <w:r w:rsidRPr="000929E9">
        <w:rPr>
          <w:b/>
          <w:szCs w:val="28"/>
        </w:rPr>
        <w:tab/>
      </w:r>
      <w:r w:rsidRPr="000929E9">
        <w:rPr>
          <w:szCs w:val="28"/>
        </w:rPr>
        <w:t xml:space="preserve">Абзац </w:t>
      </w:r>
      <w:r>
        <w:rPr>
          <w:szCs w:val="28"/>
        </w:rPr>
        <w:t>п</w:t>
      </w:r>
      <w:r>
        <w:rPr>
          <w:szCs w:val="28"/>
          <w:lang w:val="en-US"/>
        </w:rPr>
        <w:t>’</w:t>
      </w:r>
      <w:proofErr w:type="spellStart"/>
      <w:r>
        <w:rPr>
          <w:szCs w:val="28"/>
        </w:rPr>
        <w:t>ятнадцятий</w:t>
      </w:r>
      <w:proofErr w:type="spellEnd"/>
      <w:r>
        <w:rPr>
          <w:szCs w:val="28"/>
        </w:rPr>
        <w:t xml:space="preserve"> </w:t>
      </w:r>
      <w:r w:rsidRPr="000929E9">
        <w:rPr>
          <w:b/>
          <w:szCs w:val="28"/>
        </w:rPr>
        <w:t>пункту 5.</w:t>
      </w:r>
      <w:r>
        <w:rPr>
          <w:b/>
          <w:szCs w:val="28"/>
        </w:rPr>
        <w:t>3</w:t>
      </w:r>
      <w:r w:rsidRPr="000929E9">
        <w:rPr>
          <w:b/>
          <w:szCs w:val="28"/>
        </w:rPr>
        <w:t xml:space="preserve"> </w:t>
      </w:r>
      <w:r w:rsidRPr="000929E9">
        <w:rPr>
          <w:szCs w:val="28"/>
        </w:rPr>
        <w:t>викласти в такій редакції:</w:t>
      </w:r>
    </w:p>
    <w:p w:rsidR="000B1EDC" w:rsidRDefault="000929E9" w:rsidP="00141E2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  <w:r w:rsidRPr="000929E9">
        <w:rPr>
          <w:bCs/>
          <w:szCs w:val="28"/>
        </w:rPr>
        <w:t>«</w:t>
      </w:r>
      <w:r w:rsidR="00521DFD" w:rsidRPr="000929E9">
        <w:rPr>
          <w:bCs/>
          <w:szCs w:val="28"/>
        </w:rPr>
        <w:t>–</w:t>
      </w:r>
      <w:r w:rsidR="00521DFD" w:rsidRPr="000929E9">
        <w:rPr>
          <w:bCs/>
          <w:szCs w:val="28"/>
        </w:rPr>
        <w:tab/>
      </w:r>
      <w:r w:rsidR="008A5658">
        <w:rPr>
          <w:bCs/>
          <w:szCs w:val="28"/>
        </w:rPr>
        <w:tab/>
      </w:r>
      <w:r w:rsidRPr="000929E9">
        <w:rPr>
          <w:bCs/>
          <w:szCs w:val="28"/>
        </w:rPr>
        <w:t xml:space="preserve">здійснює </w:t>
      </w:r>
      <w:r w:rsidR="00521DFD" w:rsidRPr="000929E9">
        <w:rPr>
          <w:bCs/>
          <w:szCs w:val="28"/>
        </w:rPr>
        <w:t xml:space="preserve">своєчасне передання матеріалів розгляду депутатських звернень і запитів, звернень комітетів, тимчасових слідчих і тимчасових спеціальних комісій Верховної Ради України, адвокатських запитів, звернень осіб, щодо яких встановлено особливий порядок розгляду, звернень з особистого прийому керівництва </w:t>
      </w:r>
      <w:r w:rsidR="0033480D">
        <w:rPr>
          <w:bCs/>
          <w:szCs w:val="28"/>
        </w:rPr>
        <w:t xml:space="preserve">обласної прокуратури </w:t>
      </w:r>
      <w:r w:rsidR="00521DFD" w:rsidRPr="000929E9">
        <w:rPr>
          <w:bCs/>
          <w:szCs w:val="28"/>
        </w:rPr>
        <w:t xml:space="preserve">до </w:t>
      </w:r>
      <w:r w:rsidR="0033480D">
        <w:rPr>
          <w:bCs/>
          <w:szCs w:val="28"/>
        </w:rPr>
        <w:t xml:space="preserve">відділу </w:t>
      </w:r>
      <w:r w:rsidR="00521DFD" w:rsidRPr="000929E9">
        <w:rPr>
          <w:bCs/>
          <w:szCs w:val="28"/>
        </w:rPr>
        <w:t xml:space="preserve">організації </w:t>
      </w:r>
      <w:r w:rsidR="0033480D">
        <w:rPr>
          <w:bCs/>
          <w:szCs w:val="28"/>
        </w:rPr>
        <w:t xml:space="preserve">прийому громадян, </w:t>
      </w:r>
      <w:r w:rsidR="00521DFD" w:rsidRPr="000929E9">
        <w:rPr>
          <w:bCs/>
          <w:szCs w:val="28"/>
        </w:rPr>
        <w:t xml:space="preserve">розгляду звернень та запитів </w:t>
      </w:r>
      <w:r w:rsidR="0033480D">
        <w:rPr>
          <w:bCs/>
          <w:szCs w:val="28"/>
        </w:rPr>
        <w:t xml:space="preserve">обласної прокуратури </w:t>
      </w:r>
      <w:r w:rsidR="00521DFD" w:rsidRPr="000929E9">
        <w:rPr>
          <w:bCs/>
          <w:szCs w:val="28"/>
        </w:rPr>
        <w:t>для вирішення питання про зняття їх з контролю або його продовження</w:t>
      </w:r>
      <w:r w:rsidRPr="000929E9">
        <w:rPr>
          <w:bCs/>
          <w:szCs w:val="28"/>
        </w:rPr>
        <w:t>;».</w:t>
      </w:r>
    </w:p>
    <w:p w:rsidR="0033480D" w:rsidRPr="000929E9" w:rsidRDefault="0033480D" w:rsidP="00283FB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</w:p>
    <w:p w:rsidR="00912A01" w:rsidRDefault="00151FFE" w:rsidP="00151FFE">
      <w:pPr>
        <w:spacing w:before="120"/>
      </w:pPr>
      <w:r>
        <w:rPr>
          <w:b/>
          <w:szCs w:val="28"/>
        </w:rPr>
        <w:t>К</w:t>
      </w:r>
      <w:r w:rsidR="00532105">
        <w:rPr>
          <w:b/>
          <w:szCs w:val="28"/>
        </w:rPr>
        <w:t xml:space="preserve">ерівник обласної прокуратури </w:t>
      </w:r>
      <w:r w:rsidR="00A27ADD">
        <w:rPr>
          <w:b/>
          <w:szCs w:val="28"/>
        </w:rPr>
        <w:tab/>
      </w:r>
      <w:r w:rsidR="00A27ADD">
        <w:rPr>
          <w:b/>
          <w:szCs w:val="28"/>
        </w:rPr>
        <w:tab/>
      </w:r>
      <w:r w:rsidR="00862F30">
        <w:rPr>
          <w:b/>
          <w:szCs w:val="28"/>
        </w:rPr>
        <w:tab/>
      </w:r>
      <w:r w:rsidR="00532105">
        <w:rPr>
          <w:b/>
          <w:szCs w:val="28"/>
        </w:rPr>
        <w:tab/>
      </w:r>
      <w:r w:rsidR="00532105">
        <w:rPr>
          <w:b/>
          <w:szCs w:val="28"/>
        </w:rPr>
        <w:tab/>
      </w:r>
      <w:r w:rsidR="00532105">
        <w:rPr>
          <w:b/>
          <w:szCs w:val="28"/>
        </w:rPr>
        <w:tab/>
        <w:t>Роман ХИМА</w:t>
      </w:r>
    </w:p>
    <w:sectPr w:rsidR="00912A01" w:rsidSect="0015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9C" w:rsidRDefault="006A129C">
      <w:r>
        <w:separator/>
      </w:r>
    </w:p>
  </w:endnote>
  <w:endnote w:type="continuationSeparator" w:id="0">
    <w:p w:rsidR="006A129C" w:rsidRDefault="006A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9C" w:rsidRDefault="006A129C">
      <w:r>
        <w:separator/>
      </w:r>
    </w:p>
  </w:footnote>
  <w:footnote w:type="continuationSeparator" w:id="0">
    <w:p w:rsidR="006A129C" w:rsidRDefault="006A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79" w:rsidRDefault="00E26279" w:rsidP="00912A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279" w:rsidRDefault="00E262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79" w:rsidRPr="00222F53" w:rsidRDefault="00E26279" w:rsidP="00912A01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222F53">
      <w:rPr>
        <w:rStyle w:val="a9"/>
        <w:sz w:val="24"/>
        <w:szCs w:val="24"/>
      </w:rPr>
      <w:fldChar w:fldCharType="begin"/>
    </w:r>
    <w:r w:rsidRPr="00222F53">
      <w:rPr>
        <w:rStyle w:val="a9"/>
        <w:sz w:val="24"/>
        <w:szCs w:val="24"/>
      </w:rPr>
      <w:instrText xml:space="preserve">PAGE  </w:instrText>
    </w:r>
    <w:r w:rsidRPr="00222F53">
      <w:rPr>
        <w:rStyle w:val="a9"/>
        <w:sz w:val="24"/>
        <w:szCs w:val="24"/>
      </w:rPr>
      <w:fldChar w:fldCharType="separate"/>
    </w:r>
    <w:r w:rsidR="00B66E0C">
      <w:rPr>
        <w:rStyle w:val="a9"/>
        <w:noProof/>
        <w:sz w:val="24"/>
        <w:szCs w:val="24"/>
      </w:rPr>
      <w:t>2</w:t>
    </w:r>
    <w:r w:rsidRPr="00222F53">
      <w:rPr>
        <w:rStyle w:val="a9"/>
        <w:sz w:val="24"/>
        <w:szCs w:val="24"/>
      </w:rPr>
      <w:fldChar w:fldCharType="end"/>
    </w:r>
  </w:p>
  <w:p w:rsidR="00E26279" w:rsidRDefault="00E26279" w:rsidP="00912A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084"/>
    <w:multiLevelType w:val="hybridMultilevel"/>
    <w:tmpl w:val="B25E4B2E"/>
    <w:lvl w:ilvl="0" w:tplc="3A0414B4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ACA239D"/>
    <w:multiLevelType w:val="hybridMultilevel"/>
    <w:tmpl w:val="5002C94A"/>
    <w:lvl w:ilvl="0" w:tplc="EA3C93F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233218"/>
    <w:multiLevelType w:val="hybridMultilevel"/>
    <w:tmpl w:val="BCD85B1A"/>
    <w:lvl w:ilvl="0" w:tplc="6336766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460BB"/>
    <w:multiLevelType w:val="hybridMultilevel"/>
    <w:tmpl w:val="62F26CA4"/>
    <w:lvl w:ilvl="0" w:tplc="453A56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7835B7"/>
    <w:multiLevelType w:val="hybridMultilevel"/>
    <w:tmpl w:val="784EED9C"/>
    <w:lvl w:ilvl="0" w:tplc="EF8C5A7A">
      <w:start w:val="1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1"/>
    <w:rsid w:val="00002109"/>
    <w:rsid w:val="000044FB"/>
    <w:rsid w:val="000141F4"/>
    <w:rsid w:val="00014773"/>
    <w:rsid w:val="00021692"/>
    <w:rsid w:val="00021DAD"/>
    <w:rsid w:val="000422EE"/>
    <w:rsid w:val="00043237"/>
    <w:rsid w:val="00046509"/>
    <w:rsid w:val="00055246"/>
    <w:rsid w:val="00061035"/>
    <w:rsid w:val="00061C30"/>
    <w:rsid w:val="00061F03"/>
    <w:rsid w:val="00063AED"/>
    <w:rsid w:val="00071593"/>
    <w:rsid w:val="00071E66"/>
    <w:rsid w:val="00072F32"/>
    <w:rsid w:val="000752E6"/>
    <w:rsid w:val="000929E9"/>
    <w:rsid w:val="000A1199"/>
    <w:rsid w:val="000A56D5"/>
    <w:rsid w:val="000A6FF9"/>
    <w:rsid w:val="000B1EDC"/>
    <w:rsid w:val="000B3F02"/>
    <w:rsid w:val="000C15EE"/>
    <w:rsid w:val="000D67EF"/>
    <w:rsid w:val="000D6CBC"/>
    <w:rsid w:val="000F1A6F"/>
    <w:rsid w:val="000F1F54"/>
    <w:rsid w:val="000F71C1"/>
    <w:rsid w:val="00103F20"/>
    <w:rsid w:val="00104E12"/>
    <w:rsid w:val="00111686"/>
    <w:rsid w:val="00116FED"/>
    <w:rsid w:val="0012712F"/>
    <w:rsid w:val="001312F2"/>
    <w:rsid w:val="00140EE3"/>
    <w:rsid w:val="00141E23"/>
    <w:rsid w:val="00143860"/>
    <w:rsid w:val="00151FFE"/>
    <w:rsid w:val="00153EAE"/>
    <w:rsid w:val="00170CCB"/>
    <w:rsid w:val="001815F7"/>
    <w:rsid w:val="001A4C7E"/>
    <w:rsid w:val="001A6619"/>
    <w:rsid w:val="001A70E3"/>
    <w:rsid w:val="001B2718"/>
    <w:rsid w:val="001B4B42"/>
    <w:rsid w:val="001B54CF"/>
    <w:rsid w:val="001C0B58"/>
    <w:rsid w:val="001C213B"/>
    <w:rsid w:val="001D1BE7"/>
    <w:rsid w:val="001D21F0"/>
    <w:rsid w:val="001D7ECE"/>
    <w:rsid w:val="001E0608"/>
    <w:rsid w:val="001E209C"/>
    <w:rsid w:val="00201047"/>
    <w:rsid w:val="00213A10"/>
    <w:rsid w:val="00216472"/>
    <w:rsid w:val="00223CC4"/>
    <w:rsid w:val="00223EF3"/>
    <w:rsid w:val="00256843"/>
    <w:rsid w:val="00261F88"/>
    <w:rsid w:val="00263F70"/>
    <w:rsid w:val="00271F8F"/>
    <w:rsid w:val="00274712"/>
    <w:rsid w:val="00277CE5"/>
    <w:rsid w:val="00281675"/>
    <w:rsid w:val="00282B59"/>
    <w:rsid w:val="00282DA8"/>
    <w:rsid w:val="002831AC"/>
    <w:rsid w:val="00283FBB"/>
    <w:rsid w:val="00284BD8"/>
    <w:rsid w:val="00286075"/>
    <w:rsid w:val="002A5FE5"/>
    <w:rsid w:val="002B0292"/>
    <w:rsid w:val="002B14C2"/>
    <w:rsid w:val="002B221F"/>
    <w:rsid w:val="002B39F6"/>
    <w:rsid w:val="002C2862"/>
    <w:rsid w:val="002C4DB4"/>
    <w:rsid w:val="002D0F93"/>
    <w:rsid w:val="002D3B2E"/>
    <w:rsid w:val="002E2629"/>
    <w:rsid w:val="002E28F4"/>
    <w:rsid w:val="002E5222"/>
    <w:rsid w:val="002E6B72"/>
    <w:rsid w:val="00300E30"/>
    <w:rsid w:val="00301996"/>
    <w:rsid w:val="0030704F"/>
    <w:rsid w:val="00317720"/>
    <w:rsid w:val="003250FA"/>
    <w:rsid w:val="003333D5"/>
    <w:rsid w:val="003345C8"/>
    <w:rsid w:val="0033480D"/>
    <w:rsid w:val="00345AEE"/>
    <w:rsid w:val="00353115"/>
    <w:rsid w:val="00356116"/>
    <w:rsid w:val="0037595A"/>
    <w:rsid w:val="00376B99"/>
    <w:rsid w:val="00381DB1"/>
    <w:rsid w:val="003919E0"/>
    <w:rsid w:val="00391E8D"/>
    <w:rsid w:val="003A71EB"/>
    <w:rsid w:val="003B7A1B"/>
    <w:rsid w:val="003E3DB5"/>
    <w:rsid w:val="003E66AC"/>
    <w:rsid w:val="003F3B6B"/>
    <w:rsid w:val="003F4D58"/>
    <w:rsid w:val="00400A11"/>
    <w:rsid w:val="00421FB5"/>
    <w:rsid w:val="004237E2"/>
    <w:rsid w:val="00430540"/>
    <w:rsid w:val="00436FC9"/>
    <w:rsid w:val="004372D7"/>
    <w:rsid w:val="00446C01"/>
    <w:rsid w:val="00460C8F"/>
    <w:rsid w:val="0046121A"/>
    <w:rsid w:val="0046143E"/>
    <w:rsid w:val="00461930"/>
    <w:rsid w:val="0046283D"/>
    <w:rsid w:val="004736E3"/>
    <w:rsid w:val="00477A9D"/>
    <w:rsid w:val="00494847"/>
    <w:rsid w:val="004978AD"/>
    <w:rsid w:val="004B320C"/>
    <w:rsid w:val="004B4DA5"/>
    <w:rsid w:val="004B58BC"/>
    <w:rsid w:val="004B60CC"/>
    <w:rsid w:val="004C0E89"/>
    <w:rsid w:val="004C4DC8"/>
    <w:rsid w:val="004C5579"/>
    <w:rsid w:val="004C57F0"/>
    <w:rsid w:val="004D07D5"/>
    <w:rsid w:val="004D1369"/>
    <w:rsid w:val="004D5324"/>
    <w:rsid w:val="004E3B4F"/>
    <w:rsid w:val="004E767F"/>
    <w:rsid w:val="004F7A4C"/>
    <w:rsid w:val="004F7FC1"/>
    <w:rsid w:val="005065A5"/>
    <w:rsid w:val="005065F2"/>
    <w:rsid w:val="00512DBE"/>
    <w:rsid w:val="00513BED"/>
    <w:rsid w:val="00514EAE"/>
    <w:rsid w:val="00521DFD"/>
    <w:rsid w:val="00532105"/>
    <w:rsid w:val="00552FB9"/>
    <w:rsid w:val="00556C94"/>
    <w:rsid w:val="005576B3"/>
    <w:rsid w:val="0056241B"/>
    <w:rsid w:val="00563402"/>
    <w:rsid w:val="00563E18"/>
    <w:rsid w:val="005675A9"/>
    <w:rsid w:val="005753EC"/>
    <w:rsid w:val="0057627F"/>
    <w:rsid w:val="00580B0F"/>
    <w:rsid w:val="00581A4D"/>
    <w:rsid w:val="005951AA"/>
    <w:rsid w:val="00595E02"/>
    <w:rsid w:val="005B234B"/>
    <w:rsid w:val="005B35CE"/>
    <w:rsid w:val="005B6236"/>
    <w:rsid w:val="005B6737"/>
    <w:rsid w:val="005C2C6E"/>
    <w:rsid w:val="005C43A0"/>
    <w:rsid w:val="005E3CEF"/>
    <w:rsid w:val="005E5DAE"/>
    <w:rsid w:val="005E7841"/>
    <w:rsid w:val="005F0893"/>
    <w:rsid w:val="005F53F5"/>
    <w:rsid w:val="005F6A4A"/>
    <w:rsid w:val="00610AFC"/>
    <w:rsid w:val="006125AB"/>
    <w:rsid w:val="00614F32"/>
    <w:rsid w:val="00617F0A"/>
    <w:rsid w:val="0062115B"/>
    <w:rsid w:val="00624461"/>
    <w:rsid w:val="00626C08"/>
    <w:rsid w:val="0063151A"/>
    <w:rsid w:val="00636811"/>
    <w:rsid w:val="00642B6D"/>
    <w:rsid w:val="006476AB"/>
    <w:rsid w:val="00651361"/>
    <w:rsid w:val="00656B45"/>
    <w:rsid w:val="0066276E"/>
    <w:rsid w:val="0066762E"/>
    <w:rsid w:val="00674733"/>
    <w:rsid w:val="00680C6E"/>
    <w:rsid w:val="00685646"/>
    <w:rsid w:val="006858C4"/>
    <w:rsid w:val="00687C61"/>
    <w:rsid w:val="006A129C"/>
    <w:rsid w:val="006A3FC7"/>
    <w:rsid w:val="006A5BB5"/>
    <w:rsid w:val="006B5E02"/>
    <w:rsid w:val="006D4CF3"/>
    <w:rsid w:val="006D6378"/>
    <w:rsid w:val="006D6CBE"/>
    <w:rsid w:val="006D792E"/>
    <w:rsid w:val="006D7B6B"/>
    <w:rsid w:val="006F0598"/>
    <w:rsid w:val="006F0D08"/>
    <w:rsid w:val="006F271D"/>
    <w:rsid w:val="006F5230"/>
    <w:rsid w:val="006F7324"/>
    <w:rsid w:val="006F79B9"/>
    <w:rsid w:val="00706519"/>
    <w:rsid w:val="00706A79"/>
    <w:rsid w:val="00727E6A"/>
    <w:rsid w:val="00732A58"/>
    <w:rsid w:val="0074662B"/>
    <w:rsid w:val="0075085E"/>
    <w:rsid w:val="0076061F"/>
    <w:rsid w:val="00767EE9"/>
    <w:rsid w:val="00780DB5"/>
    <w:rsid w:val="00785DC5"/>
    <w:rsid w:val="00786CF6"/>
    <w:rsid w:val="007A57BE"/>
    <w:rsid w:val="007B14C8"/>
    <w:rsid w:val="007B772C"/>
    <w:rsid w:val="007C4927"/>
    <w:rsid w:val="007C70A2"/>
    <w:rsid w:val="007D1903"/>
    <w:rsid w:val="007D1C90"/>
    <w:rsid w:val="007D5050"/>
    <w:rsid w:val="007D5CDD"/>
    <w:rsid w:val="007D6FAE"/>
    <w:rsid w:val="007E405C"/>
    <w:rsid w:val="007E453B"/>
    <w:rsid w:val="007F6E8C"/>
    <w:rsid w:val="007F77D9"/>
    <w:rsid w:val="007F7CB7"/>
    <w:rsid w:val="00820644"/>
    <w:rsid w:val="00821FE3"/>
    <w:rsid w:val="0082243E"/>
    <w:rsid w:val="008247DF"/>
    <w:rsid w:val="00830F98"/>
    <w:rsid w:val="00833707"/>
    <w:rsid w:val="00837ACB"/>
    <w:rsid w:val="008476EC"/>
    <w:rsid w:val="008524A0"/>
    <w:rsid w:val="00861DED"/>
    <w:rsid w:val="00862F30"/>
    <w:rsid w:val="0086498C"/>
    <w:rsid w:val="00872731"/>
    <w:rsid w:val="0087428B"/>
    <w:rsid w:val="00874FEF"/>
    <w:rsid w:val="00875961"/>
    <w:rsid w:val="00883ED6"/>
    <w:rsid w:val="00885D26"/>
    <w:rsid w:val="008906FF"/>
    <w:rsid w:val="00891346"/>
    <w:rsid w:val="008A2246"/>
    <w:rsid w:val="008A4BFF"/>
    <w:rsid w:val="008A5658"/>
    <w:rsid w:val="008B3524"/>
    <w:rsid w:val="008B525F"/>
    <w:rsid w:val="008B7512"/>
    <w:rsid w:val="008C3EC2"/>
    <w:rsid w:val="008D60ED"/>
    <w:rsid w:val="008D65A0"/>
    <w:rsid w:val="008D710E"/>
    <w:rsid w:val="008E35A7"/>
    <w:rsid w:val="008F2349"/>
    <w:rsid w:val="009046F5"/>
    <w:rsid w:val="0090668E"/>
    <w:rsid w:val="00912A01"/>
    <w:rsid w:val="0091430B"/>
    <w:rsid w:val="009265E6"/>
    <w:rsid w:val="00927CCB"/>
    <w:rsid w:val="00930AF7"/>
    <w:rsid w:val="00932169"/>
    <w:rsid w:val="009368D8"/>
    <w:rsid w:val="00943CAC"/>
    <w:rsid w:val="0094615B"/>
    <w:rsid w:val="00953D03"/>
    <w:rsid w:val="0095478B"/>
    <w:rsid w:val="00955AFC"/>
    <w:rsid w:val="00957F0E"/>
    <w:rsid w:val="00963207"/>
    <w:rsid w:val="0096545E"/>
    <w:rsid w:val="00965790"/>
    <w:rsid w:val="00967A20"/>
    <w:rsid w:val="00981082"/>
    <w:rsid w:val="00985A44"/>
    <w:rsid w:val="009B0D8B"/>
    <w:rsid w:val="009B24A6"/>
    <w:rsid w:val="009C33DF"/>
    <w:rsid w:val="009D0AD9"/>
    <w:rsid w:val="009D28D5"/>
    <w:rsid w:val="009D2EDF"/>
    <w:rsid w:val="009D626E"/>
    <w:rsid w:val="009D6BF9"/>
    <w:rsid w:val="009E3544"/>
    <w:rsid w:val="009E3ED8"/>
    <w:rsid w:val="009E72D1"/>
    <w:rsid w:val="009F5427"/>
    <w:rsid w:val="009F6CB9"/>
    <w:rsid w:val="00A00541"/>
    <w:rsid w:val="00A0209D"/>
    <w:rsid w:val="00A03BAC"/>
    <w:rsid w:val="00A1201C"/>
    <w:rsid w:val="00A1484A"/>
    <w:rsid w:val="00A20ADA"/>
    <w:rsid w:val="00A22250"/>
    <w:rsid w:val="00A27ADD"/>
    <w:rsid w:val="00A51490"/>
    <w:rsid w:val="00A61F6F"/>
    <w:rsid w:val="00A67ADA"/>
    <w:rsid w:val="00A812FC"/>
    <w:rsid w:val="00A8261A"/>
    <w:rsid w:val="00A97876"/>
    <w:rsid w:val="00AA031D"/>
    <w:rsid w:val="00AA0FA1"/>
    <w:rsid w:val="00AA1C01"/>
    <w:rsid w:val="00AA70B2"/>
    <w:rsid w:val="00AA7689"/>
    <w:rsid w:val="00AC0DDD"/>
    <w:rsid w:val="00AE503A"/>
    <w:rsid w:val="00AF2776"/>
    <w:rsid w:val="00B04D42"/>
    <w:rsid w:val="00B10AF6"/>
    <w:rsid w:val="00B15028"/>
    <w:rsid w:val="00B15FB9"/>
    <w:rsid w:val="00B1726D"/>
    <w:rsid w:val="00B2240F"/>
    <w:rsid w:val="00B3103B"/>
    <w:rsid w:val="00B330F1"/>
    <w:rsid w:val="00B36A03"/>
    <w:rsid w:val="00B37437"/>
    <w:rsid w:val="00B44A90"/>
    <w:rsid w:val="00B45950"/>
    <w:rsid w:val="00B46434"/>
    <w:rsid w:val="00B503D8"/>
    <w:rsid w:val="00B60E4F"/>
    <w:rsid w:val="00B6463C"/>
    <w:rsid w:val="00B66E0C"/>
    <w:rsid w:val="00B713AF"/>
    <w:rsid w:val="00B7167D"/>
    <w:rsid w:val="00B8289F"/>
    <w:rsid w:val="00B87227"/>
    <w:rsid w:val="00B879D8"/>
    <w:rsid w:val="00B9357D"/>
    <w:rsid w:val="00B94499"/>
    <w:rsid w:val="00B95578"/>
    <w:rsid w:val="00BA15E5"/>
    <w:rsid w:val="00BA1F26"/>
    <w:rsid w:val="00BA3551"/>
    <w:rsid w:val="00BA71CB"/>
    <w:rsid w:val="00BB0E7A"/>
    <w:rsid w:val="00BC3D5A"/>
    <w:rsid w:val="00BC7166"/>
    <w:rsid w:val="00BD2FAF"/>
    <w:rsid w:val="00C0048E"/>
    <w:rsid w:val="00C30EC9"/>
    <w:rsid w:val="00C3413B"/>
    <w:rsid w:val="00C34559"/>
    <w:rsid w:val="00C43D20"/>
    <w:rsid w:val="00C449E3"/>
    <w:rsid w:val="00C4719E"/>
    <w:rsid w:val="00C51F0C"/>
    <w:rsid w:val="00C54C18"/>
    <w:rsid w:val="00C56C31"/>
    <w:rsid w:val="00C703B1"/>
    <w:rsid w:val="00C77128"/>
    <w:rsid w:val="00C820A9"/>
    <w:rsid w:val="00C82F70"/>
    <w:rsid w:val="00C9388C"/>
    <w:rsid w:val="00CA389A"/>
    <w:rsid w:val="00CA64FC"/>
    <w:rsid w:val="00CB5B3B"/>
    <w:rsid w:val="00CC5EC2"/>
    <w:rsid w:val="00CC6527"/>
    <w:rsid w:val="00CC76B2"/>
    <w:rsid w:val="00CD3E7F"/>
    <w:rsid w:val="00CE088E"/>
    <w:rsid w:val="00CE4849"/>
    <w:rsid w:val="00CE4B6C"/>
    <w:rsid w:val="00CE5A2A"/>
    <w:rsid w:val="00CE68A3"/>
    <w:rsid w:val="00CE6983"/>
    <w:rsid w:val="00CF1BC0"/>
    <w:rsid w:val="00D03991"/>
    <w:rsid w:val="00D1067A"/>
    <w:rsid w:val="00D10A4E"/>
    <w:rsid w:val="00D130A1"/>
    <w:rsid w:val="00D13693"/>
    <w:rsid w:val="00D15DB7"/>
    <w:rsid w:val="00D16A62"/>
    <w:rsid w:val="00D235BA"/>
    <w:rsid w:val="00D35FEF"/>
    <w:rsid w:val="00D4022D"/>
    <w:rsid w:val="00D46D8C"/>
    <w:rsid w:val="00D8390B"/>
    <w:rsid w:val="00D86D59"/>
    <w:rsid w:val="00D90124"/>
    <w:rsid w:val="00D902DD"/>
    <w:rsid w:val="00D93BDA"/>
    <w:rsid w:val="00D93EDE"/>
    <w:rsid w:val="00D96BE3"/>
    <w:rsid w:val="00DD03EE"/>
    <w:rsid w:val="00DD241D"/>
    <w:rsid w:val="00DD4418"/>
    <w:rsid w:val="00DE0787"/>
    <w:rsid w:val="00DE1908"/>
    <w:rsid w:val="00DE3743"/>
    <w:rsid w:val="00DF4CCE"/>
    <w:rsid w:val="00E10BD9"/>
    <w:rsid w:val="00E13ED7"/>
    <w:rsid w:val="00E20800"/>
    <w:rsid w:val="00E26279"/>
    <w:rsid w:val="00E30793"/>
    <w:rsid w:val="00E3282C"/>
    <w:rsid w:val="00E42308"/>
    <w:rsid w:val="00E60BBB"/>
    <w:rsid w:val="00E61F37"/>
    <w:rsid w:val="00E62637"/>
    <w:rsid w:val="00E72634"/>
    <w:rsid w:val="00E80A5B"/>
    <w:rsid w:val="00E82F7F"/>
    <w:rsid w:val="00E87A42"/>
    <w:rsid w:val="00E955E7"/>
    <w:rsid w:val="00EA44C7"/>
    <w:rsid w:val="00EA7278"/>
    <w:rsid w:val="00EC24CF"/>
    <w:rsid w:val="00EC6F81"/>
    <w:rsid w:val="00ED4C4A"/>
    <w:rsid w:val="00ED687C"/>
    <w:rsid w:val="00EE2ED8"/>
    <w:rsid w:val="00EF12F0"/>
    <w:rsid w:val="00EF7DFC"/>
    <w:rsid w:val="00F046CA"/>
    <w:rsid w:val="00F25431"/>
    <w:rsid w:val="00F2677A"/>
    <w:rsid w:val="00F31AF3"/>
    <w:rsid w:val="00F31D73"/>
    <w:rsid w:val="00F32BAC"/>
    <w:rsid w:val="00F3598D"/>
    <w:rsid w:val="00F5112D"/>
    <w:rsid w:val="00F630AE"/>
    <w:rsid w:val="00F648A8"/>
    <w:rsid w:val="00F76602"/>
    <w:rsid w:val="00F83A0F"/>
    <w:rsid w:val="00F84756"/>
    <w:rsid w:val="00F93D97"/>
    <w:rsid w:val="00F94848"/>
    <w:rsid w:val="00FA40D3"/>
    <w:rsid w:val="00FA6F91"/>
    <w:rsid w:val="00FB3203"/>
    <w:rsid w:val="00FC540B"/>
    <w:rsid w:val="00FD1207"/>
    <w:rsid w:val="00FD1C00"/>
    <w:rsid w:val="00FD406F"/>
    <w:rsid w:val="00FD6F0B"/>
    <w:rsid w:val="00FE29E0"/>
    <w:rsid w:val="00FF2CA4"/>
    <w:rsid w:val="00FF6701"/>
    <w:rsid w:val="00FF73A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и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о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5F0893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B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2022-12-23T10:40:00Z</dcterms:created>
  <dcterms:modified xsi:type="dcterms:W3CDTF">2024-04-18T12:24:00Z</dcterms:modified>
</cp:coreProperties>
</file>